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26"/>
        <w:gridCol w:w="126"/>
      </w:tblGrid>
      <w:tr w:rsidR="00F74E5B" w:rsidRPr="00BD335F" w:rsidTr="00BE0D81">
        <w:trPr>
          <w:tblCellSpacing w:w="30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74E5B" w:rsidRPr="00A16F48" w:rsidRDefault="00F74E5B" w:rsidP="00BE0D81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F74E5B" w:rsidRPr="00A16F48" w:rsidRDefault="00F74E5B" w:rsidP="00BE0D81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</w:tr>
    </w:tbl>
    <w:p w:rsidR="00F74E5B" w:rsidRPr="002D37BB" w:rsidRDefault="00F74E5B" w:rsidP="00366719">
      <w:pPr>
        <w:jc w:val="center"/>
        <w:rPr>
          <w:rStyle w:val="a3"/>
          <w:rFonts w:ascii="Times New Roman" w:hAnsi="Times New Roman"/>
          <w:sz w:val="36"/>
          <w:szCs w:val="36"/>
        </w:rPr>
      </w:pPr>
      <w:r w:rsidRPr="002D37BB">
        <w:rPr>
          <w:rStyle w:val="a3"/>
          <w:rFonts w:ascii="Times New Roman" w:hAnsi="Times New Roman"/>
          <w:sz w:val="36"/>
          <w:szCs w:val="36"/>
        </w:rPr>
        <w:t>О доступности образовательных услуг для инвалидов и детей с ограниченными возможностями здоровья в М</w:t>
      </w:r>
      <w:r>
        <w:rPr>
          <w:rStyle w:val="a3"/>
          <w:rFonts w:ascii="Times New Roman" w:hAnsi="Times New Roman"/>
          <w:sz w:val="36"/>
          <w:szCs w:val="36"/>
        </w:rPr>
        <w:t>А</w:t>
      </w:r>
      <w:r w:rsidRPr="002D37BB">
        <w:rPr>
          <w:rStyle w:val="a3"/>
          <w:rFonts w:ascii="Times New Roman" w:hAnsi="Times New Roman"/>
          <w:sz w:val="36"/>
          <w:szCs w:val="36"/>
        </w:rPr>
        <w:t xml:space="preserve">ДОУ «Детский сад № </w:t>
      </w:r>
      <w:r w:rsidR="00C70502">
        <w:rPr>
          <w:rStyle w:val="a3"/>
          <w:rFonts w:ascii="Times New Roman" w:hAnsi="Times New Roman"/>
          <w:sz w:val="36"/>
          <w:szCs w:val="36"/>
        </w:rPr>
        <w:t>337</w:t>
      </w:r>
      <w:r w:rsidRPr="002D37BB">
        <w:rPr>
          <w:rStyle w:val="a3"/>
          <w:rFonts w:ascii="Times New Roman" w:hAnsi="Times New Roman"/>
          <w:sz w:val="36"/>
          <w:szCs w:val="36"/>
        </w:rPr>
        <w:t>»</w:t>
      </w:r>
    </w:p>
    <w:p w:rsidR="00F74E5B" w:rsidRDefault="00C70502" w:rsidP="00366719">
      <w:pPr>
        <w:pStyle w:val="a4"/>
      </w:pPr>
      <w:r>
        <w:rPr>
          <w:noProof/>
        </w:rPr>
        <w:drawing>
          <wp:inline distT="0" distB="0" distL="0" distR="0">
            <wp:extent cx="5772785" cy="2743200"/>
            <wp:effectExtent l="19050" t="0" r="0" b="0"/>
            <wp:docPr id="1" name="Рисунок 1" descr="http://mddou6posad.ucoz.net/_si/1/463735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mddou6posad.ucoz.net/_si/1/46373583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E5B" w:rsidRPr="002D37BB" w:rsidRDefault="00F74E5B" w:rsidP="002D37BB">
      <w:pPr>
        <w:pStyle w:val="a4"/>
        <w:ind w:firstLine="708"/>
        <w:jc w:val="both"/>
        <w:rPr>
          <w:rStyle w:val="a3"/>
          <w:sz w:val="28"/>
          <w:szCs w:val="28"/>
        </w:rPr>
      </w:pPr>
      <w:r w:rsidRPr="002D37BB">
        <w:rPr>
          <w:rStyle w:val="a3"/>
          <w:sz w:val="28"/>
          <w:szCs w:val="28"/>
        </w:rPr>
        <w:t>Инвалиды и лица с ОВЗ, направленные в М</w:t>
      </w:r>
      <w:r>
        <w:rPr>
          <w:rStyle w:val="a3"/>
          <w:sz w:val="28"/>
          <w:szCs w:val="28"/>
        </w:rPr>
        <w:t>А</w:t>
      </w:r>
      <w:r w:rsidRPr="002D37BB">
        <w:rPr>
          <w:rStyle w:val="a3"/>
          <w:sz w:val="28"/>
          <w:szCs w:val="28"/>
        </w:rPr>
        <w:t>ДОУ, участвуют в образовательном процессе на общих основаниях.  По заявлению родителей (законных представителей), для детей инвалидов разрабатывается адаптированная</w:t>
      </w:r>
      <w:r>
        <w:rPr>
          <w:rStyle w:val="a3"/>
          <w:sz w:val="28"/>
          <w:szCs w:val="28"/>
        </w:rPr>
        <w:t xml:space="preserve"> образовательная </w:t>
      </w:r>
      <w:r w:rsidRPr="002D37BB">
        <w:rPr>
          <w:rStyle w:val="a3"/>
          <w:sz w:val="28"/>
          <w:szCs w:val="28"/>
        </w:rPr>
        <w:t xml:space="preserve">программа. </w:t>
      </w:r>
    </w:p>
    <w:p w:rsidR="00F74E5B" w:rsidRPr="002D37BB" w:rsidRDefault="00F74E5B" w:rsidP="002D37BB">
      <w:pPr>
        <w:pStyle w:val="a4"/>
        <w:ind w:firstLine="708"/>
        <w:jc w:val="both"/>
        <w:rPr>
          <w:rStyle w:val="a3"/>
          <w:i/>
          <w:iCs/>
          <w:sz w:val="28"/>
          <w:szCs w:val="28"/>
        </w:rPr>
      </w:pPr>
      <w:r w:rsidRPr="002D37BB">
        <w:rPr>
          <w:sz w:val="28"/>
          <w:szCs w:val="28"/>
        </w:rPr>
        <w:t xml:space="preserve">Коррекционно–развивающая работа с детьми с ограниченными возможностями здоровья (дети групп </w:t>
      </w:r>
      <w:r>
        <w:rPr>
          <w:sz w:val="28"/>
          <w:szCs w:val="28"/>
        </w:rPr>
        <w:t xml:space="preserve">компенсирующей </w:t>
      </w:r>
      <w:r w:rsidRPr="002D37BB">
        <w:rPr>
          <w:sz w:val="28"/>
          <w:szCs w:val="28"/>
        </w:rPr>
        <w:t xml:space="preserve">направленности) проводится на основе   адаптированной основной образовательной программы для детей с </w:t>
      </w:r>
      <w:r>
        <w:rPr>
          <w:sz w:val="28"/>
          <w:szCs w:val="28"/>
        </w:rPr>
        <w:t>тяжелыми</w:t>
      </w:r>
      <w:r w:rsidRPr="002D37BB">
        <w:rPr>
          <w:sz w:val="28"/>
          <w:szCs w:val="28"/>
        </w:rPr>
        <w:t xml:space="preserve"> нарушениями речи. </w:t>
      </w:r>
    </w:p>
    <w:p w:rsidR="00F74E5B" w:rsidRPr="002D37BB" w:rsidRDefault="00F74E5B" w:rsidP="002D37BB">
      <w:pPr>
        <w:pStyle w:val="a4"/>
        <w:ind w:firstLine="708"/>
        <w:jc w:val="both"/>
        <w:rPr>
          <w:b/>
          <w:sz w:val="28"/>
          <w:szCs w:val="28"/>
        </w:rPr>
      </w:pPr>
      <w:r w:rsidRPr="002D37BB">
        <w:rPr>
          <w:sz w:val="28"/>
          <w:szCs w:val="28"/>
        </w:rPr>
        <w:t>Разработан паспорт доступности учреждения с учетом всех категорий инвалидов и лиц с ограниченными возможностями здоровья</w:t>
      </w:r>
      <w:r>
        <w:rPr>
          <w:sz w:val="28"/>
          <w:szCs w:val="28"/>
        </w:rPr>
        <w:t xml:space="preserve"> </w:t>
      </w:r>
      <w:r w:rsidRPr="002D37BB">
        <w:rPr>
          <w:sz w:val="28"/>
          <w:szCs w:val="28"/>
        </w:rPr>
        <w:t xml:space="preserve">(смотреть раздел – </w:t>
      </w:r>
      <w:r w:rsidRPr="002D37BB">
        <w:rPr>
          <w:b/>
          <w:sz w:val="28"/>
          <w:szCs w:val="28"/>
        </w:rPr>
        <w:t xml:space="preserve">Документы, </w:t>
      </w:r>
      <w:r w:rsidRPr="002D37BB">
        <w:rPr>
          <w:sz w:val="28"/>
          <w:szCs w:val="28"/>
        </w:rPr>
        <w:t>подраздел –</w:t>
      </w:r>
      <w:r w:rsidRPr="002D37BB">
        <w:rPr>
          <w:b/>
          <w:sz w:val="28"/>
          <w:szCs w:val="28"/>
        </w:rPr>
        <w:t xml:space="preserve"> ЛНА)</w:t>
      </w:r>
    </w:p>
    <w:p w:rsidR="00F74E5B" w:rsidRPr="002D37BB" w:rsidRDefault="00F74E5B" w:rsidP="002D37BB">
      <w:pPr>
        <w:pStyle w:val="a4"/>
        <w:ind w:firstLine="708"/>
        <w:jc w:val="both"/>
        <w:rPr>
          <w:sz w:val="28"/>
          <w:szCs w:val="28"/>
        </w:rPr>
      </w:pPr>
      <w:r w:rsidRPr="002D37BB">
        <w:rPr>
          <w:sz w:val="28"/>
          <w:szCs w:val="28"/>
        </w:rPr>
        <w:t xml:space="preserve">В штате организации все педагогические работники, прошли курсы повышения квалификации  </w:t>
      </w:r>
      <w:r>
        <w:rPr>
          <w:sz w:val="28"/>
          <w:szCs w:val="28"/>
        </w:rPr>
        <w:t xml:space="preserve">по теме – работа с детьми </w:t>
      </w:r>
      <w:r w:rsidRPr="002D37BB">
        <w:rPr>
          <w:sz w:val="28"/>
          <w:szCs w:val="28"/>
        </w:rPr>
        <w:t>с ограниченными возможностями здоровья.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503"/>
        <w:gridCol w:w="5068"/>
      </w:tblGrid>
      <w:tr w:rsidR="00F74E5B" w:rsidRPr="00BD335F" w:rsidTr="00BD335F">
        <w:tc>
          <w:tcPr>
            <w:tcW w:w="4503" w:type="dxa"/>
          </w:tcPr>
          <w:p w:rsidR="00F74E5B" w:rsidRPr="00BD335F" w:rsidRDefault="00C70502" w:rsidP="00BD335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409190" cy="2027555"/>
                  <wp:effectExtent l="19050" t="0" r="0" b="0"/>
                  <wp:docPr id="2" name="Рисунок 4" descr="http://mddou6posad.ucoz.net/_si/1/778188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://mddou6posad.ucoz.net/_si/1/7781889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190" cy="2027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F74E5B" w:rsidRPr="00BD335F" w:rsidRDefault="00F74E5B" w:rsidP="00BD335F">
            <w:pPr>
              <w:pStyle w:val="a4"/>
              <w:jc w:val="center"/>
              <w:rPr>
                <w:rStyle w:val="a3"/>
                <w:i/>
                <w:iCs/>
                <w:color w:val="0000CD"/>
              </w:rPr>
            </w:pPr>
            <w:r w:rsidRPr="00BD335F">
              <w:rPr>
                <w:rStyle w:val="a3"/>
                <w:i/>
                <w:iCs/>
                <w:color w:val="0000CD"/>
              </w:rPr>
              <w:t>Обеспечение доступа в здания образовательной организации инвалидов и лиц с ограниченными возможностями здоровья</w:t>
            </w:r>
          </w:p>
          <w:p w:rsidR="00F74E5B" w:rsidRPr="00366719" w:rsidRDefault="00F74E5B" w:rsidP="00C70502">
            <w:pPr>
              <w:pStyle w:val="a4"/>
              <w:jc w:val="both"/>
            </w:pPr>
            <w:r w:rsidRPr="00366719">
              <w:t>М</w:t>
            </w:r>
            <w:r>
              <w:t>А</w:t>
            </w:r>
            <w:r w:rsidRPr="00366719">
              <w:t xml:space="preserve">ДОУ "Детский сад № </w:t>
            </w:r>
            <w:r w:rsidR="00C70502">
              <w:t>337</w:t>
            </w:r>
            <w:r w:rsidRPr="00366719">
              <w:t>" имеет отдельно стоящ</w:t>
            </w:r>
            <w:r>
              <w:t>ее</w:t>
            </w:r>
            <w:r w:rsidRPr="00366719">
              <w:t xml:space="preserve"> здани</w:t>
            </w:r>
            <w:r w:rsidR="00C70502">
              <w:t xml:space="preserve">е. </w:t>
            </w:r>
            <w:r w:rsidRPr="00366719">
              <w:t>Конструктивные особенности здани</w:t>
            </w:r>
            <w:r>
              <w:t xml:space="preserve">я </w:t>
            </w:r>
            <w:r w:rsidRPr="00701A63">
              <w:rPr>
                <w:b/>
                <w:i/>
              </w:rPr>
              <w:t xml:space="preserve">не </w:t>
            </w:r>
            <w:r w:rsidRPr="00BD335F">
              <w:rPr>
                <w:rStyle w:val="a3"/>
                <w:i/>
                <w:iCs/>
                <w:color w:val="000000"/>
              </w:rPr>
              <w:t>предусматривают</w:t>
            </w:r>
            <w:r>
              <w:rPr>
                <w:rStyle w:val="a3"/>
                <w:i/>
                <w:iCs/>
                <w:color w:val="000000"/>
              </w:rPr>
              <w:t xml:space="preserve"> </w:t>
            </w:r>
            <w:r>
              <w:t>пандусы</w:t>
            </w:r>
            <w:r w:rsidRPr="00366719">
              <w:t>,</w:t>
            </w:r>
            <w:r>
              <w:t xml:space="preserve"> </w:t>
            </w:r>
            <w:r w:rsidRPr="00366719">
              <w:t xml:space="preserve">обеспечивающих доступ инвалидов и лиц с ограниченными возможностями здоровья (ОВЗ). Тифлотехника, тактильные плитки,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в образовательной организации </w:t>
            </w:r>
            <w:r w:rsidRPr="00BD335F">
              <w:rPr>
                <w:rStyle w:val="a3"/>
                <w:i/>
                <w:iCs/>
                <w:color w:val="000000"/>
              </w:rPr>
              <w:t>отсутствуют</w:t>
            </w:r>
            <w:r w:rsidRPr="00BD335F">
              <w:rPr>
                <w:color w:val="000000"/>
              </w:rPr>
              <w:t>.</w:t>
            </w:r>
            <w:r w:rsidRPr="00366719">
              <w:t xml:space="preserve"> Входная площадка имеет навес, </w:t>
            </w:r>
            <w:r>
              <w:t>видео</w:t>
            </w:r>
            <w:r w:rsidRPr="00366719">
              <w:t>домофон при входе, звонок при входе. Здание оснащено системой противопожарной сигнализации и световым табло "Выход", видеонаблюдением. </w:t>
            </w:r>
          </w:p>
        </w:tc>
      </w:tr>
      <w:tr w:rsidR="00F74E5B" w:rsidRPr="00BD335F" w:rsidTr="00BD335F">
        <w:tc>
          <w:tcPr>
            <w:tcW w:w="4503" w:type="dxa"/>
          </w:tcPr>
          <w:p w:rsidR="00F74E5B" w:rsidRPr="00BD335F" w:rsidRDefault="00F74E5B" w:rsidP="00BD335F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F74E5B" w:rsidRPr="00BD335F" w:rsidRDefault="00F74E5B" w:rsidP="00BD335F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F74E5B" w:rsidRPr="00BD335F" w:rsidRDefault="00F74E5B" w:rsidP="00BD335F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F74E5B" w:rsidRPr="00BD335F" w:rsidRDefault="00F74E5B" w:rsidP="00BD335F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F74E5B" w:rsidRPr="00BD335F" w:rsidRDefault="00F74E5B" w:rsidP="00BD335F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F74E5B" w:rsidRPr="00BD335F" w:rsidRDefault="00F74E5B" w:rsidP="00BD335F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F74E5B" w:rsidRPr="00BD335F" w:rsidRDefault="00F74E5B" w:rsidP="00BD335F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F74E5B" w:rsidRPr="00BD335F" w:rsidRDefault="00F74E5B" w:rsidP="00BD335F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</w:p>
          <w:p w:rsidR="00F74E5B" w:rsidRPr="00BD335F" w:rsidRDefault="00C70502" w:rsidP="00BD335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059305" cy="1661795"/>
                  <wp:effectExtent l="19050" t="0" r="0" b="0"/>
                  <wp:docPr id="3" name="Рисунок 7" descr="http://mddou6posad.ucoz.net/_si/1/102282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http://mddou6posad.ucoz.net/_si/1/102282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305" cy="1661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F74E5B" w:rsidRPr="002C671A" w:rsidRDefault="00F74E5B" w:rsidP="00BD335F">
            <w:pPr>
              <w:pStyle w:val="a4"/>
              <w:jc w:val="both"/>
            </w:pPr>
            <w:r w:rsidRPr="00BD335F">
              <w:rPr>
                <w:rStyle w:val="a3"/>
                <w:i/>
                <w:iCs/>
                <w:color w:val="0000CD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  <w:p w:rsidR="00F74E5B" w:rsidRPr="002C671A" w:rsidRDefault="00F74E5B" w:rsidP="00BD335F">
            <w:pPr>
              <w:pStyle w:val="a4"/>
              <w:jc w:val="center"/>
            </w:pPr>
            <w:r w:rsidRPr="00BD335F">
              <w:rPr>
                <w:rStyle w:val="a8"/>
                <w:b/>
                <w:bCs/>
                <w:color w:val="FF0000"/>
              </w:rPr>
              <w:t>СВЕДЕНИЯ О НАЛИЧИИ ОБОРУДОВАННЫХ ГРУППОВЫХ ПОМЕЩЕНИЙ</w:t>
            </w:r>
          </w:p>
          <w:p w:rsidR="00F74E5B" w:rsidRPr="002C671A" w:rsidRDefault="00F74E5B" w:rsidP="00BD335F">
            <w:pPr>
              <w:pStyle w:val="a4"/>
              <w:jc w:val="both"/>
            </w:pPr>
            <w:r w:rsidRPr="002C671A">
              <w:t xml:space="preserve">В учреждении </w:t>
            </w:r>
            <w:r>
              <w:t>имеется</w:t>
            </w:r>
            <w:r w:rsidRPr="002C671A">
              <w:t xml:space="preserve"> 1</w:t>
            </w:r>
            <w:r>
              <w:t>0</w:t>
            </w:r>
            <w:r w:rsidRPr="002C671A">
              <w:t xml:space="preserve"> групповых помещений, </w:t>
            </w:r>
            <w:r>
              <w:t>которые ч</w:t>
            </w:r>
            <w:r w:rsidRPr="00BD335F">
              <w:rPr>
                <w:b/>
              </w:rPr>
              <w:t>астично</w:t>
            </w:r>
            <w:r>
              <w:rPr>
                <w:b/>
              </w:rPr>
              <w:t xml:space="preserve"> </w:t>
            </w:r>
            <w:r>
              <w:t>приспособле</w:t>
            </w:r>
            <w:r w:rsidRPr="002C671A">
              <w:t>ны для использования инвалидами и лицами с ограниченными возможностями здоровья.</w:t>
            </w:r>
          </w:p>
          <w:p w:rsidR="00F74E5B" w:rsidRPr="002C671A" w:rsidRDefault="00F74E5B" w:rsidP="00BD335F">
            <w:pPr>
              <w:pStyle w:val="a4"/>
              <w:jc w:val="both"/>
            </w:pPr>
            <w:r w:rsidRPr="002C671A">
              <w:t>В состав групповых ячеек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 Все группы оснащены необходимой мебелью, оборудованием, играми и игрушками в соответствии с возрастными особенностями воспитанников, требованиями Основной образовательной программы и ФГОС ДО.</w:t>
            </w:r>
          </w:p>
          <w:p w:rsidR="00F74E5B" w:rsidRPr="002C671A" w:rsidRDefault="00F74E5B" w:rsidP="00BD335F">
            <w:pPr>
              <w:pStyle w:val="a4"/>
              <w:jc w:val="center"/>
            </w:pPr>
            <w:r w:rsidRPr="00BD335F">
              <w:rPr>
                <w:rStyle w:val="a8"/>
                <w:b/>
                <w:bCs/>
                <w:color w:val="FF0000"/>
              </w:rPr>
              <w:lastRenderedPageBreak/>
              <w:t>ОБЪЕКТЫ СПОРТА</w:t>
            </w:r>
          </w:p>
          <w:p w:rsidR="00F74E5B" w:rsidRPr="002C671A" w:rsidRDefault="00F74E5B" w:rsidP="00BD335F">
            <w:pPr>
              <w:pStyle w:val="a4"/>
              <w:jc w:val="both"/>
            </w:pPr>
            <w:r w:rsidRPr="002C671A">
              <w:t xml:space="preserve">В учреждении </w:t>
            </w:r>
            <w:r>
              <w:t>имеется отдельный физкультурный зал и  спортивная площадка</w:t>
            </w:r>
            <w:r w:rsidRPr="002C671A">
              <w:t xml:space="preserve">, </w:t>
            </w:r>
            <w:r>
              <w:t>которые не приспособле</w:t>
            </w:r>
            <w:r w:rsidRPr="002C671A">
              <w:t>ны для использования инвалидами и лицами с огран</w:t>
            </w:r>
            <w:r>
              <w:t xml:space="preserve">иченными возможностями здоровья, </w:t>
            </w:r>
            <w:r w:rsidRPr="002C671A">
              <w:t>в котором проводятся утрен</w:t>
            </w:r>
            <w:r>
              <w:t>няя гимнастика, НОД, физкультур</w:t>
            </w:r>
            <w:r w:rsidRPr="002C671A">
              <w:t xml:space="preserve">ные досуги, праздники и развлечения. </w:t>
            </w:r>
          </w:p>
          <w:p w:rsidR="00F74E5B" w:rsidRPr="00BD335F" w:rsidRDefault="00F74E5B" w:rsidP="00BD335F">
            <w:pPr>
              <w:pStyle w:val="a4"/>
              <w:jc w:val="center"/>
              <w:rPr>
                <w:rStyle w:val="a8"/>
                <w:b/>
                <w:bCs/>
                <w:color w:val="FF0000"/>
              </w:rPr>
            </w:pPr>
            <w:r w:rsidRPr="00BD335F">
              <w:rPr>
                <w:rStyle w:val="a8"/>
                <w:b/>
                <w:bCs/>
                <w:color w:val="FF0000"/>
              </w:rPr>
              <w:t>ОБЪЕКТЫ ДЛЯ ПРОВЕДЕНИЯ ПРАКТИЧЕСКИХ ЗАНЯТИЙ</w:t>
            </w:r>
          </w:p>
          <w:p w:rsidR="00F74E5B" w:rsidRDefault="00F74E5B" w:rsidP="00BD335F">
            <w:pPr>
              <w:pStyle w:val="a4"/>
              <w:jc w:val="both"/>
            </w:pPr>
            <w:r w:rsidRPr="002C671A">
              <w:t xml:space="preserve">В учреждении </w:t>
            </w:r>
            <w:r>
              <w:t>имеются отдельный учебные классы и музыкальный зал</w:t>
            </w:r>
            <w:r w:rsidRPr="002C671A">
              <w:t xml:space="preserve">, </w:t>
            </w:r>
            <w:r>
              <w:t>которые не</w:t>
            </w:r>
            <w:r w:rsidRPr="00BD335F">
              <w:rPr>
                <w:b/>
              </w:rPr>
              <w:t xml:space="preserve"> </w:t>
            </w:r>
            <w:r>
              <w:t>приспособле</w:t>
            </w:r>
            <w:r w:rsidRPr="002C671A">
              <w:t>ны для использования инвалидами и лицами с огран</w:t>
            </w:r>
            <w:r>
              <w:t xml:space="preserve">иченными возможностями здоровья </w:t>
            </w:r>
          </w:p>
          <w:p w:rsidR="00F74E5B" w:rsidRPr="002C671A" w:rsidRDefault="00F74E5B" w:rsidP="00BD335F">
            <w:pPr>
              <w:pStyle w:val="a4"/>
              <w:jc w:val="center"/>
            </w:pPr>
            <w:r w:rsidRPr="00BD335F">
              <w:rPr>
                <w:rStyle w:val="a8"/>
                <w:b/>
                <w:bCs/>
                <w:color w:val="FF0000"/>
              </w:rPr>
              <w:t>БИБЛИОТЕКА</w:t>
            </w:r>
          </w:p>
          <w:p w:rsidR="00F74E5B" w:rsidRPr="002C671A" w:rsidRDefault="00F74E5B" w:rsidP="00BD335F">
            <w:pPr>
              <w:pStyle w:val="a4"/>
              <w:jc w:val="both"/>
            </w:pPr>
            <w:r w:rsidRPr="002C671A">
              <w:t>Отдельного помещения нет, литература находится в методическом кабинете: учебная и методическая литература, периодическая печать, детская художественная литература.</w:t>
            </w:r>
          </w:p>
          <w:p w:rsidR="00F74E5B" w:rsidRPr="002C671A" w:rsidRDefault="00F74E5B" w:rsidP="00BD335F">
            <w:pPr>
              <w:pStyle w:val="a4"/>
              <w:jc w:val="center"/>
            </w:pPr>
            <w:r w:rsidRPr="00BD335F">
              <w:rPr>
                <w:rStyle w:val="a8"/>
                <w:b/>
                <w:bCs/>
                <w:color w:val="FF0000"/>
              </w:rPr>
              <w:t>СРЕДСТВА ОБУЧЕНИЯ И ВОСПИТАНИЯ</w:t>
            </w:r>
          </w:p>
          <w:p w:rsidR="00F74E5B" w:rsidRPr="002C671A" w:rsidRDefault="00F74E5B" w:rsidP="00BD335F">
            <w:pPr>
              <w:pStyle w:val="a4"/>
              <w:jc w:val="both"/>
            </w:pPr>
            <w:r w:rsidRPr="002C671A">
              <w:t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</w:t>
            </w:r>
          </w:p>
        </w:tc>
      </w:tr>
      <w:tr w:rsidR="00F74E5B" w:rsidRPr="00BD335F" w:rsidTr="00BD335F">
        <w:tc>
          <w:tcPr>
            <w:tcW w:w="4503" w:type="dxa"/>
          </w:tcPr>
          <w:p w:rsidR="00F74E5B" w:rsidRPr="00BD335F" w:rsidRDefault="00C70502" w:rsidP="00BD335F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337435" cy="1677670"/>
                  <wp:effectExtent l="19050" t="0" r="5715" b="0"/>
                  <wp:docPr id="4" name="Рисунок 10" descr="http://mddou6posad.ucoz.net/_si/1/572156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http://mddou6posad.ucoz.net/_si/1/572156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7435" cy="1677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F74E5B" w:rsidRPr="009613AB" w:rsidRDefault="00F74E5B" w:rsidP="00BD335F">
            <w:pPr>
              <w:pStyle w:val="a4"/>
              <w:jc w:val="center"/>
            </w:pPr>
            <w:r w:rsidRPr="00BD335F">
              <w:rPr>
                <w:rStyle w:val="a3"/>
                <w:i/>
                <w:iCs/>
                <w:color w:val="0000CD"/>
              </w:rPr>
              <w:t>Условия питания обучающихся, в том числе инвалидов и лиц с ограниченными возможностями здоровья</w:t>
            </w:r>
          </w:p>
          <w:p w:rsidR="00F74E5B" w:rsidRPr="009613AB" w:rsidRDefault="00F74E5B" w:rsidP="00BD335F">
            <w:pPr>
              <w:pStyle w:val="a4"/>
              <w:jc w:val="both"/>
            </w:pPr>
            <w:r w:rsidRPr="009613AB">
              <w:t>В М</w:t>
            </w:r>
            <w:r>
              <w:t xml:space="preserve">АДОУ </w:t>
            </w:r>
            <w:r w:rsidRPr="009613AB">
              <w:t xml:space="preserve"> организовано сбалансированное  питание в соответствии с примерным </w:t>
            </w:r>
            <w:r>
              <w:t>1</w:t>
            </w:r>
            <w:r w:rsidRPr="009613AB">
              <w:t>0 - дневным ме</w:t>
            </w:r>
            <w:r>
              <w:t>ню, утвержденным заведующим ДОУ.</w:t>
            </w:r>
          </w:p>
          <w:p w:rsidR="00F74E5B" w:rsidRPr="009613AB" w:rsidRDefault="00F74E5B" w:rsidP="00BD335F">
            <w:pPr>
              <w:pStyle w:val="a4"/>
              <w:jc w:val="both"/>
            </w:pPr>
            <w:r w:rsidRPr="009613AB">
              <w:t xml:space="preserve">Питание воспитанников осуществляется в соответствии с действующими Санитарно - эпидемиологическими правилами и </w:t>
            </w:r>
            <w:r w:rsidRPr="009613AB">
              <w:lastRenderedPageBreak/>
              <w:t>нормативами СанПиН 2.4.1.3049-13, утвержденным Главным государственным санитарным врачом РФ 15.05.2013г.</w:t>
            </w:r>
          </w:p>
          <w:p w:rsidR="00F74E5B" w:rsidRPr="00BD335F" w:rsidRDefault="00F74E5B" w:rsidP="00BD335F">
            <w:pPr>
              <w:pStyle w:val="a4"/>
              <w:jc w:val="both"/>
              <w:rPr>
                <w:rStyle w:val="a3"/>
                <w:i/>
                <w:iCs/>
                <w:color w:val="0000CD"/>
              </w:rPr>
            </w:pPr>
            <w:r w:rsidRPr="009613AB">
              <w:t>Создание отдельного меню для инвалидов и лиц с ограниченными возможностями здоровья не осуществляется.</w:t>
            </w:r>
          </w:p>
        </w:tc>
      </w:tr>
      <w:tr w:rsidR="00F74E5B" w:rsidRPr="00BD335F" w:rsidTr="00BD335F">
        <w:tc>
          <w:tcPr>
            <w:tcW w:w="4503" w:type="dxa"/>
          </w:tcPr>
          <w:p w:rsidR="00F74E5B" w:rsidRPr="00BD335F" w:rsidRDefault="00C70502" w:rsidP="00BD335F">
            <w:pPr>
              <w:spacing w:before="100" w:beforeAutospacing="1" w:after="100" w:afterAutospacing="1" w:line="240" w:lineRule="auto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751455" cy="1995805"/>
                  <wp:effectExtent l="19050" t="0" r="0" b="0"/>
                  <wp:docPr id="5" name="Рисунок 39" descr="http://mddou6posad.ucoz.net/_si/1/450834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9" descr="http://mddou6posad.ucoz.net/_si/1/450834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1455" cy="1995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F74E5B" w:rsidRPr="00BD335F" w:rsidRDefault="00F74E5B" w:rsidP="00BD335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335F">
              <w:rPr>
                <w:rFonts w:ascii="Times New Roman" w:hAnsi="Times New Roman"/>
                <w:b/>
                <w:bCs/>
                <w:i/>
                <w:iCs/>
                <w:color w:val="0000CD"/>
                <w:sz w:val="24"/>
                <w:szCs w:val="24"/>
                <w:lang w:eastAsia="ru-RU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F74E5B" w:rsidRPr="00BD335F" w:rsidRDefault="00F74E5B" w:rsidP="00BD335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</w:t>
            </w:r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>ДОУ создаются условия охраны здоровья воспитанников, в том числе инвалидов и лиц с ограниченными возможностями здоровья. В ДОУ  имеется медицинский кабинет и процедурный.  В штате учреждения имеется медицинская сестра.  Медицинское обслуживание осуществляется по договору  с детской поликлиникой, в рамках которого: организуется систематический контроль за состоянием здоровья воспитанников, проводятся консультации для воспитателей, родителей, проводятся профилактические мероприятия   по предупреждению заболеваний  среди воспитанников (профосмотры).</w:t>
            </w:r>
          </w:p>
          <w:p w:rsidR="00F74E5B" w:rsidRPr="00BD335F" w:rsidRDefault="00F74E5B" w:rsidP="00BD335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>В детском саду используются здоровьесберегающие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</w:t>
            </w:r>
          </w:p>
          <w:p w:rsidR="00F74E5B" w:rsidRPr="00BD335F" w:rsidRDefault="00F74E5B" w:rsidP="00BD335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Состояние и содержание территории, здания, помещений соответствует  требованиям действующих санитарно-эпидемиологических правил (Постановление Главного государственного санитарного врача РФ от 15 мая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BD335F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2013 г</w:t>
              </w:r>
            </w:smartTag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N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организаций»). Каждая группа имеет отдельный прогулочный участок, который </w:t>
            </w:r>
            <w:r w:rsidRPr="00BD335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частично</w:t>
            </w:r>
            <w:r w:rsidRPr="00BD33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приспособлен для инвалидов и лиц с ОВЗ.</w:t>
            </w:r>
          </w:p>
          <w:p w:rsidR="00F74E5B" w:rsidRPr="00BD335F" w:rsidRDefault="00F74E5B" w:rsidP="009613AB">
            <w:pPr>
              <w:pStyle w:val="a4"/>
              <w:rPr>
                <w:rStyle w:val="a3"/>
                <w:i/>
                <w:iCs/>
                <w:color w:val="0000CD"/>
              </w:rPr>
            </w:pPr>
          </w:p>
        </w:tc>
      </w:tr>
      <w:tr w:rsidR="00F74E5B" w:rsidRPr="00BD335F" w:rsidTr="00BD335F">
        <w:tc>
          <w:tcPr>
            <w:tcW w:w="4503" w:type="dxa"/>
          </w:tcPr>
          <w:p w:rsidR="00F74E5B" w:rsidRPr="00BD335F" w:rsidRDefault="00C70502" w:rsidP="00BD335F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154555" cy="1415415"/>
                  <wp:effectExtent l="19050" t="0" r="0" b="0"/>
                  <wp:docPr id="6" name="Рисунок 42" descr="http://mddou6posad.ucoz.net/_si/1/979139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2" descr="http://mddou6posad.ucoz.net/_si/1/979139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4555" cy="1415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F74E5B" w:rsidRPr="00BD335F" w:rsidRDefault="00F74E5B" w:rsidP="00BD335F">
            <w:pPr>
              <w:pStyle w:val="a9"/>
              <w:ind w:firstLine="5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335F">
              <w:rPr>
                <w:rStyle w:val="a3"/>
                <w:rFonts w:ascii="Times New Roman" w:hAnsi="Times New Roman"/>
                <w:i/>
                <w:iCs/>
                <w:color w:val="0000CD"/>
                <w:sz w:val="24"/>
                <w:szCs w:val="24"/>
              </w:rPr>
      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</w:t>
            </w:r>
          </w:p>
          <w:p w:rsidR="00F74E5B" w:rsidRPr="00BD335F" w:rsidRDefault="00F74E5B" w:rsidP="00BD335F">
            <w:pPr>
              <w:pStyle w:val="a9"/>
              <w:ind w:firstLine="5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D335F">
              <w:rPr>
                <w:rFonts w:ascii="Times New Roman" w:hAnsi="Times New Roman"/>
                <w:b/>
                <w:sz w:val="24"/>
                <w:szCs w:val="24"/>
              </w:rPr>
              <w:t xml:space="preserve">Доступ воспитанников к информационным системам и информационно - телекоммуникационным сетям, </w:t>
            </w:r>
            <w:r w:rsidRPr="00BD335F">
              <w:rPr>
                <w:rFonts w:ascii="Georgia" w:hAnsi="Georgia" w:cs="Tahoma"/>
                <w:color w:val="000000"/>
              </w:rPr>
              <w:t xml:space="preserve">в том числе приспособленных для использования инвалидами и лицами с ограниченными возможностями здоровья </w:t>
            </w:r>
            <w:r w:rsidRPr="00BD335F">
              <w:rPr>
                <w:rFonts w:ascii="Times New Roman" w:hAnsi="Times New Roman"/>
                <w:b/>
                <w:sz w:val="24"/>
                <w:szCs w:val="24"/>
              </w:rPr>
              <w:t xml:space="preserve"> не предусмотрен </w:t>
            </w:r>
            <w:r w:rsidRPr="00BD335F">
              <w:rPr>
                <w:rFonts w:ascii="Times New Roman" w:hAnsi="Times New Roman"/>
                <w:sz w:val="24"/>
                <w:szCs w:val="24"/>
              </w:rPr>
              <w:t>основной образовательной программой ДОУ</w:t>
            </w:r>
            <w:r w:rsidRPr="00BD335F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</w:p>
          <w:p w:rsidR="00F74E5B" w:rsidRDefault="00F74E5B" w:rsidP="008B0DFB">
            <w:pPr>
              <w:pStyle w:val="a4"/>
            </w:pPr>
            <w:r>
              <w:t>Разработан и действует сайт МА</w:t>
            </w:r>
            <w:r w:rsidRPr="008B0DFB">
              <w:t xml:space="preserve">ДОУ "Детский сад № </w:t>
            </w:r>
            <w:r w:rsidR="00C70502">
              <w:t>337</w:t>
            </w:r>
            <w:r>
              <w:t>»</w:t>
            </w:r>
            <w:r w:rsidRPr="008B0DFB">
              <w:t xml:space="preserve"> - </w:t>
            </w:r>
            <w:r w:rsidR="00C70502" w:rsidRPr="00C70502">
              <w:t>https://edu.tatar.ru/nsav/page85918.htm</w:t>
            </w:r>
          </w:p>
          <w:p w:rsidR="00F74E5B" w:rsidRPr="00BD335F" w:rsidRDefault="00F74E5B" w:rsidP="008B0DFB">
            <w:pPr>
              <w:pStyle w:val="a4"/>
              <w:rPr>
                <w:b/>
              </w:rPr>
            </w:pPr>
            <w:r w:rsidRPr="00BD335F">
              <w:rPr>
                <w:color w:val="000000"/>
              </w:rPr>
              <w:t xml:space="preserve">Официальный сайт учреждения имеет версию сайта </w:t>
            </w:r>
            <w:r w:rsidRPr="00BD335F">
              <w:rPr>
                <w:b/>
                <w:color w:val="000000"/>
              </w:rPr>
              <w:t>для слабовидящих.</w:t>
            </w:r>
          </w:p>
          <w:p w:rsidR="00F74E5B" w:rsidRPr="00BD335F" w:rsidRDefault="00F74E5B" w:rsidP="00BD335F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i/>
                <w:iCs/>
                <w:color w:val="0000CD"/>
                <w:sz w:val="24"/>
                <w:szCs w:val="24"/>
                <w:lang w:eastAsia="ru-RU"/>
              </w:rPr>
            </w:pPr>
          </w:p>
        </w:tc>
      </w:tr>
      <w:tr w:rsidR="00F74E5B" w:rsidRPr="00BD335F" w:rsidTr="00BD335F">
        <w:tc>
          <w:tcPr>
            <w:tcW w:w="4503" w:type="dxa"/>
          </w:tcPr>
          <w:p w:rsidR="00F74E5B" w:rsidRPr="00BD335F" w:rsidRDefault="00C70502" w:rsidP="00BD335F">
            <w:pPr>
              <w:spacing w:after="0" w:line="240" w:lineRule="auto"/>
              <w:jc w:val="center"/>
              <w:rPr>
                <w:rStyle w:val="a3"/>
                <w:rFonts w:ascii="Times New Roman" w:hAnsi="Times New Roman"/>
                <w:b w:val="0"/>
                <w:iCs/>
                <w:color w:val="0000CD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71445" cy="2234565"/>
                  <wp:effectExtent l="19050" t="0" r="0" b="0"/>
                  <wp:docPr id="7" name="Рисунок 22" descr="http://mddou6posad.ucoz.net/_si/1/754246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2" descr="http://mddou6posad.ucoz.net/_si/1/754246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1445" cy="2234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F74E5B" w:rsidRPr="00BD335F" w:rsidRDefault="00F74E5B" w:rsidP="00BD335F">
            <w:pPr>
              <w:pStyle w:val="a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335F">
              <w:rPr>
                <w:rStyle w:val="a3"/>
                <w:rFonts w:ascii="Times New Roman" w:hAnsi="Times New Roman"/>
                <w:i/>
                <w:iCs/>
                <w:color w:val="0000CD"/>
                <w:sz w:val="24"/>
                <w:szCs w:val="24"/>
              </w:rPr>
              <w:t>Электронные образовательные ресурсы,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здоровья.</w:t>
            </w:r>
          </w:p>
          <w:p w:rsidR="00F74E5B" w:rsidRPr="00BD335F" w:rsidRDefault="00F74E5B" w:rsidP="00BD335F">
            <w:pPr>
              <w:pStyle w:val="a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33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Электронные образовательные ресурсы, к которым обеспечивается доступ обучающихся (воспитанников), в том числе приспособленные для использования инвалидами и лицами с ограниченными возможностями здоровья – доступ обучающихся к электронным образовательным ресурсам </w:t>
            </w:r>
            <w:r w:rsidRPr="00BD335F">
              <w:rPr>
                <w:rStyle w:val="a3"/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не предусматривается.</w:t>
            </w:r>
          </w:p>
        </w:tc>
      </w:tr>
      <w:tr w:rsidR="00F74E5B" w:rsidRPr="00BD335F" w:rsidTr="00BD335F">
        <w:tc>
          <w:tcPr>
            <w:tcW w:w="4503" w:type="dxa"/>
          </w:tcPr>
          <w:p w:rsidR="00F74E5B" w:rsidRDefault="00F74E5B" w:rsidP="00DA300F">
            <w:pPr>
              <w:pStyle w:val="a4"/>
              <w:rPr>
                <w:noProof/>
              </w:rPr>
            </w:pPr>
          </w:p>
          <w:p w:rsidR="00F74E5B" w:rsidRDefault="00F74E5B" w:rsidP="00DA300F">
            <w:pPr>
              <w:pStyle w:val="a4"/>
              <w:rPr>
                <w:noProof/>
              </w:rPr>
            </w:pPr>
          </w:p>
          <w:p w:rsidR="00F74E5B" w:rsidRDefault="00F74E5B" w:rsidP="00DA300F">
            <w:pPr>
              <w:pStyle w:val="a4"/>
              <w:rPr>
                <w:noProof/>
              </w:rPr>
            </w:pPr>
          </w:p>
          <w:p w:rsidR="00F74E5B" w:rsidRDefault="00C70502" w:rsidP="00BD335F">
            <w:pPr>
              <w:pStyle w:val="a4"/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154555" cy="2106930"/>
                  <wp:effectExtent l="0" t="0" r="0" b="0"/>
                  <wp:docPr id="8" name="Рисунок 45" descr="http://mddou6posad.ucoz.net/_si/1/166809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5" descr="http://mddou6posad.ucoz.net/_si/1/1668092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4555" cy="2106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F74E5B" w:rsidRPr="00D8764D" w:rsidRDefault="00F74E5B" w:rsidP="00BD335F">
            <w:pPr>
              <w:pStyle w:val="a4"/>
              <w:jc w:val="center"/>
            </w:pPr>
            <w:r w:rsidRPr="00BD335F">
              <w:rPr>
                <w:rStyle w:val="a3"/>
                <w:i/>
                <w:iCs/>
                <w:color w:val="0000CD"/>
              </w:rPr>
              <w:lastRenderedPageBreak/>
      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      </w:r>
          </w:p>
          <w:p w:rsidR="00F74E5B" w:rsidRPr="00D8764D" w:rsidRDefault="00F74E5B" w:rsidP="00BD335F">
            <w:pPr>
              <w:pStyle w:val="a4"/>
              <w:jc w:val="both"/>
            </w:pPr>
            <w:r w:rsidRPr="00D8764D">
              <w:t>В нашем детском саду 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</w:t>
            </w:r>
          </w:p>
          <w:p w:rsidR="00F74E5B" w:rsidRPr="00D8764D" w:rsidRDefault="00F74E5B" w:rsidP="00BD335F">
            <w:pPr>
              <w:pStyle w:val="a4"/>
              <w:jc w:val="both"/>
            </w:pPr>
            <w:r w:rsidRPr="00D8764D">
              <w:t>- мультимедийная установка  (проектор, экран, ноутбук) - в музыкальном зале; переносная мультимедийная установка;</w:t>
            </w:r>
          </w:p>
          <w:p w:rsidR="00F74E5B" w:rsidRPr="00D8764D" w:rsidRDefault="00F74E5B" w:rsidP="00BD335F">
            <w:pPr>
              <w:pStyle w:val="a4"/>
              <w:jc w:val="both"/>
            </w:pPr>
            <w:r w:rsidRPr="00D8764D">
              <w:t xml:space="preserve">- музыкальные центры (музыкальный, </w:t>
            </w:r>
            <w:r w:rsidRPr="00D8764D">
              <w:lastRenderedPageBreak/>
              <w:t>спортивные залы);</w:t>
            </w:r>
          </w:p>
          <w:p w:rsidR="00F74E5B" w:rsidRPr="00D8764D" w:rsidRDefault="00F74E5B" w:rsidP="00BD335F">
            <w:pPr>
              <w:pStyle w:val="a4"/>
              <w:jc w:val="both"/>
            </w:pPr>
            <w:r w:rsidRPr="00D8764D">
              <w:t xml:space="preserve">- </w:t>
            </w:r>
            <w:r>
              <w:t>д</w:t>
            </w:r>
            <w:r w:rsidRPr="00D8764D">
              <w:t>ети-инвалиды и лица с ОВЗ могут участвовать в образовательном процессе на общих основаниях, в том числе с имеющимся в ДОУ оборудованием.</w:t>
            </w:r>
          </w:p>
          <w:p w:rsidR="00F74E5B" w:rsidRPr="00BD335F" w:rsidRDefault="00F74E5B" w:rsidP="00BD335F">
            <w:pPr>
              <w:pStyle w:val="a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74E5B" w:rsidRPr="00BD335F" w:rsidTr="00BD335F">
        <w:tc>
          <w:tcPr>
            <w:tcW w:w="4503" w:type="dxa"/>
          </w:tcPr>
          <w:p w:rsidR="00F74E5B" w:rsidRPr="00BD335F" w:rsidRDefault="00C70502" w:rsidP="00764BAB">
            <w:pPr>
              <w:pStyle w:val="a4"/>
              <w:rPr>
                <w:rStyle w:val="a3"/>
                <w:i/>
                <w:iCs/>
                <w:color w:val="0000CD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639695" cy="1916430"/>
                  <wp:effectExtent l="19050" t="0" r="8255" b="0"/>
                  <wp:docPr id="9" name="Рисунок 31" descr="http://mddou6posad.ucoz.net/_si/1/258672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1" descr="http://mddou6posad.ucoz.net/_si/1/258672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9695" cy="1916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:rsidR="00F74E5B" w:rsidRPr="00764BAB" w:rsidRDefault="00F74E5B" w:rsidP="00BD335F">
            <w:pPr>
              <w:pStyle w:val="a4"/>
              <w:jc w:val="center"/>
            </w:pPr>
            <w:r w:rsidRPr="00BD335F">
              <w:rPr>
                <w:rStyle w:val="a3"/>
                <w:i/>
                <w:iCs/>
                <w:color w:val="0000CD"/>
              </w:rPr>
              <w:t>О наличии общежития, интерната, в том числе приспособленных для использования инвалидами и лицами с ограниченными возможностями здоровья</w:t>
            </w:r>
          </w:p>
          <w:p w:rsidR="00F74E5B" w:rsidRPr="00764BAB" w:rsidRDefault="00F74E5B" w:rsidP="00BD335F">
            <w:pPr>
              <w:pStyle w:val="a4"/>
              <w:jc w:val="both"/>
            </w:pPr>
            <w:r w:rsidRPr="00764BAB">
              <w:t>Наличие общежития, интерната, в том числе приспособленных для использования инвалидами и лицами с ограниченными возможностями здоровья</w:t>
            </w:r>
            <w:r w:rsidRPr="00BD335F">
              <w:rPr>
                <w:rStyle w:val="a3"/>
                <w:i/>
                <w:iCs/>
              </w:rPr>
              <w:t xml:space="preserve"> не предусмотрено.</w:t>
            </w:r>
          </w:p>
          <w:p w:rsidR="00F74E5B" w:rsidRPr="00764BAB" w:rsidRDefault="00F74E5B" w:rsidP="00BD335F">
            <w:pPr>
              <w:pStyle w:val="a4"/>
              <w:jc w:val="both"/>
            </w:pPr>
            <w:bookmarkStart w:id="0" w:name="_GoBack"/>
            <w:bookmarkEnd w:id="0"/>
          </w:p>
        </w:tc>
      </w:tr>
    </w:tbl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C70502">
      <w:pPr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C70502">
      <w:pPr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p w:rsidR="00F74E5B" w:rsidRPr="00366719" w:rsidRDefault="00F74E5B" w:rsidP="00366719">
      <w:pPr>
        <w:jc w:val="center"/>
        <w:rPr>
          <w:rFonts w:ascii="Times New Roman" w:hAnsi="Times New Roman"/>
          <w:sz w:val="28"/>
          <w:szCs w:val="28"/>
        </w:rPr>
      </w:pPr>
    </w:p>
    <w:sectPr w:rsidR="00F74E5B" w:rsidRPr="00366719" w:rsidSect="00C7050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9658BE"/>
    <w:multiLevelType w:val="multilevel"/>
    <w:tmpl w:val="69344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366719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6C8"/>
    <w:rsid w:val="000137D4"/>
    <w:rsid w:val="000171F5"/>
    <w:rsid w:val="0002005A"/>
    <w:rsid w:val="00020359"/>
    <w:rsid w:val="00020B84"/>
    <w:rsid w:val="0002241F"/>
    <w:rsid w:val="00024E02"/>
    <w:rsid w:val="00025C18"/>
    <w:rsid w:val="000313B8"/>
    <w:rsid w:val="0003322C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2A8D"/>
    <w:rsid w:val="00053ECC"/>
    <w:rsid w:val="000552E3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6F98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6FF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4293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949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17790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1A05"/>
    <w:rsid w:val="00142035"/>
    <w:rsid w:val="00142659"/>
    <w:rsid w:val="001441FD"/>
    <w:rsid w:val="00144B94"/>
    <w:rsid w:val="00146F5C"/>
    <w:rsid w:val="00147A8C"/>
    <w:rsid w:val="00150F8C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01E2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0CAF"/>
    <w:rsid w:val="001E2114"/>
    <w:rsid w:val="001E286B"/>
    <w:rsid w:val="001E3156"/>
    <w:rsid w:val="001E5067"/>
    <w:rsid w:val="001E656B"/>
    <w:rsid w:val="001E6B03"/>
    <w:rsid w:val="001F123B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604F"/>
    <w:rsid w:val="00217496"/>
    <w:rsid w:val="00217E06"/>
    <w:rsid w:val="00220079"/>
    <w:rsid w:val="002212D5"/>
    <w:rsid w:val="002227F4"/>
    <w:rsid w:val="00222CCF"/>
    <w:rsid w:val="0022305A"/>
    <w:rsid w:val="002237D8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209"/>
    <w:rsid w:val="002618BD"/>
    <w:rsid w:val="00263AE1"/>
    <w:rsid w:val="00263E56"/>
    <w:rsid w:val="00265138"/>
    <w:rsid w:val="002729C9"/>
    <w:rsid w:val="00272DFD"/>
    <w:rsid w:val="00274B1B"/>
    <w:rsid w:val="00275B84"/>
    <w:rsid w:val="00275F66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666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671A"/>
    <w:rsid w:val="002C717C"/>
    <w:rsid w:val="002C7B91"/>
    <w:rsid w:val="002C7C4C"/>
    <w:rsid w:val="002C7EEE"/>
    <w:rsid w:val="002D12C4"/>
    <w:rsid w:val="002D2E71"/>
    <w:rsid w:val="002D37BB"/>
    <w:rsid w:val="002D4FE1"/>
    <w:rsid w:val="002D5ABA"/>
    <w:rsid w:val="002D7920"/>
    <w:rsid w:val="002E02AE"/>
    <w:rsid w:val="002E149A"/>
    <w:rsid w:val="002E2C8B"/>
    <w:rsid w:val="002E2DBA"/>
    <w:rsid w:val="002E500D"/>
    <w:rsid w:val="002E6C33"/>
    <w:rsid w:val="002E7AEF"/>
    <w:rsid w:val="002F14D7"/>
    <w:rsid w:val="002F4323"/>
    <w:rsid w:val="002F5505"/>
    <w:rsid w:val="002F7B7D"/>
    <w:rsid w:val="00302243"/>
    <w:rsid w:val="003027DF"/>
    <w:rsid w:val="00311B9F"/>
    <w:rsid w:val="00313444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719"/>
    <w:rsid w:val="00366987"/>
    <w:rsid w:val="00366DD2"/>
    <w:rsid w:val="00366E7D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3E25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2D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49E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3D7E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96E9B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0D3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00A4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07CC0"/>
    <w:rsid w:val="00514D2C"/>
    <w:rsid w:val="00515ED9"/>
    <w:rsid w:val="00517574"/>
    <w:rsid w:val="00521B16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3956"/>
    <w:rsid w:val="00533F1A"/>
    <w:rsid w:val="005347E1"/>
    <w:rsid w:val="005374C5"/>
    <w:rsid w:val="005423EF"/>
    <w:rsid w:val="00544522"/>
    <w:rsid w:val="0054539A"/>
    <w:rsid w:val="0055095F"/>
    <w:rsid w:val="00551B10"/>
    <w:rsid w:val="00556F9F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2FDE"/>
    <w:rsid w:val="005835C0"/>
    <w:rsid w:val="00583EA3"/>
    <w:rsid w:val="00587F25"/>
    <w:rsid w:val="00591682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C7FA1"/>
    <w:rsid w:val="005D1597"/>
    <w:rsid w:val="005D3170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28C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2991"/>
    <w:rsid w:val="00664ED5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0B34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57D5"/>
    <w:rsid w:val="006A60C8"/>
    <w:rsid w:val="006A683B"/>
    <w:rsid w:val="006A6E11"/>
    <w:rsid w:val="006B04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01A63"/>
    <w:rsid w:val="00710F16"/>
    <w:rsid w:val="00712C37"/>
    <w:rsid w:val="00713935"/>
    <w:rsid w:val="007146AF"/>
    <w:rsid w:val="00716118"/>
    <w:rsid w:val="00716490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56F9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4508"/>
    <w:rsid w:val="0076469D"/>
    <w:rsid w:val="00764BAB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77B4A"/>
    <w:rsid w:val="007817C2"/>
    <w:rsid w:val="00784B20"/>
    <w:rsid w:val="00785324"/>
    <w:rsid w:val="00786289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4387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22B2"/>
    <w:rsid w:val="007C5285"/>
    <w:rsid w:val="007C6BAF"/>
    <w:rsid w:val="007C6F16"/>
    <w:rsid w:val="007C73EC"/>
    <w:rsid w:val="007C75C4"/>
    <w:rsid w:val="007C7813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1C3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3C4B"/>
    <w:rsid w:val="00805FB5"/>
    <w:rsid w:val="00806D0B"/>
    <w:rsid w:val="00806DEA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3012"/>
    <w:rsid w:val="00824451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35865"/>
    <w:rsid w:val="00836DEE"/>
    <w:rsid w:val="00840B71"/>
    <w:rsid w:val="00842AB1"/>
    <w:rsid w:val="008442F7"/>
    <w:rsid w:val="00844371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18D"/>
    <w:rsid w:val="00866992"/>
    <w:rsid w:val="00867624"/>
    <w:rsid w:val="0087154E"/>
    <w:rsid w:val="008725A4"/>
    <w:rsid w:val="00873496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03C8"/>
    <w:rsid w:val="00891D9A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A7136"/>
    <w:rsid w:val="008B01A9"/>
    <w:rsid w:val="008B0909"/>
    <w:rsid w:val="008B0DFB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602D"/>
    <w:rsid w:val="008B78E3"/>
    <w:rsid w:val="008B7E68"/>
    <w:rsid w:val="008C06F3"/>
    <w:rsid w:val="008C0AAC"/>
    <w:rsid w:val="008C0D65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3CE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3BE2"/>
    <w:rsid w:val="00906024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56B35"/>
    <w:rsid w:val="009613AB"/>
    <w:rsid w:val="00962CD8"/>
    <w:rsid w:val="00963200"/>
    <w:rsid w:val="0096366C"/>
    <w:rsid w:val="00967DCE"/>
    <w:rsid w:val="0097223B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1BFE"/>
    <w:rsid w:val="009925A2"/>
    <w:rsid w:val="0099463F"/>
    <w:rsid w:val="0099600D"/>
    <w:rsid w:val="00996027"/>
    <w:rsid w:val="00996412"/>
    <w:rsid w:val="009A2A8A"/>
    <w:rsid w:val="009A44AE"/>
    <w:rsid w:val="009B018D"/>
    <w:rsid w:val="009B048E"/>
    <w:rsid w:val="009B07A3"/>
    <w:rsid w:val="009B105F"/>
    <w:rsid w:val="009B209F"/>
    <w:rsid w:val="009B2E13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67F0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6F48"/>
    <w:rsid w:val="00A17850"/>
    <w:rsid w:val="00A20494"/>
    <w:rsid w:val="00A22607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0AF0"/>
    <w:rsid w:val="00A31199"/>
    <w:rsid w:val="00A3134A"/>
    <w:rsid w:val="00A31354"/>
    <w:rsid w:val="00A31D7B"/>
    <w:rsid w:val="00A3265F"/>
    <w:rsid w:val="00A33A69"/>
    <w:rsid w:val="00A3403F"/>
    <w:rsid w:val="00A34526"/>
    <w:rsid w:val="00A36F2B"/>
    <w:rsid w:val="00A374D9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5D2D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77C77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869C8"/>
    <w:rsid w:val="00A87110"/>
    <w:rsid w:val="00A90825"/>
    <w:rsid w:val="00A91792"/>
    <w:rsid w:val="00A91B50"/>
    <w:rsid w:val="00A91FCE"/>
    <w:rsid w:val="00A9281F"/>
    <w:rsid w:val="00A94136"/>
    <w:rsid w:val="00A949D1"/>
    <w:rsid w:val="00A95BDB"/>
    <w:rsid w:val="00A95C02"/>
    <w:rsid w:val="00A95D27"/>
    <w:rsid w:val="00A95FB6"/>
    <w:rsid w:val="00A965DE"/>
    <w:rsid w:val="00A9718B"/>
    <w:rsid w:val="00AA0271"/>
    <w:rsid w:val="00AA17C4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C6CD6"/>
    <w:rsid w:val="00AD116A"/>
    <w:rsid w:val="00AD3B52"/>
    <w:rsid w:val="00AD3DF0"/>
    <w:rsid w:val="00AD529F"/>
    <w:rsid w:val="00AD57F9"/>
    <w:rsid w:val="00AD67D3"/>
    <w:rsid w:val="00AD6EBD"/>
    <w:rsid w:val="00AE0753"/>
    <w:rsid w:val="00AE4639"/>
    <w:rsid w:val="00AE764F"/>
    <w:rsid w:val="00AE7BC1"/>
    <w:rsid w:val="00AF227B"/>
    <w:rsid w:val="00AF3871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16F8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144C"/>
    <w:rsid w:val="00B71AA8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66A"/>
    <w:rsid w:val="00BB4274"/>
    <w:rsid w:val="00BB4DB4"/>
    <w:rsid w:val="00BB51B4"/>
    <w:rsid w:val="00BB57B8"/>
    <w:rsid w:val="00BB637B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335F"/>
    <w:rsid w:val="00BD5425"/>
    <w:rsid w:val="00BD61F6"/>
    <w:rsid w:val="00BD6580"/>
    <w:rsid w:val="00BD6D21"/>
    <w:rsid w:val="00BE0167"/>
    <w:rsid w:val="00BE0C9C"/>
    <w:rsid w:val="00BE0D81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79D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0502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4D0"/>
    <w:rsid w:val="00C96544"/>
    <w:rsid w:val="00C966C4"/>
    <w:rsid w:val="00C97A82"/>
    <w:rsid w:val="00C97B85"/>
    <w:rsid w:val="00CA03FE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1385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594B"/>
    <w:rsid w:val="00CD68E5"/>
    <w:rsid w:val="00CD7D09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2F51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7228"/>
    <w:rsid w:val="00D50521"/>
    <w:rsid w:val="00D50CE1"/>
    <w:rsid w:val="00D521C1"/>
    <w:rsid w:val="00D5330D"/>
    <w:rsid w:val="00D5394F"/>
    <w:rsid w:val="00D545A9"/>
    <w:rsid w:val="00D54F78"/>
    <w:rsid w:val="00D55577"/>
    <w:rsid w:val="00D561A2"/>
    <w:rsid w:val="00D566FA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1190"/>
    <w:rsid w:val="00D7227A"/>
    <w:rsid w:val="00D726A4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38EB"/>
    <w:rsid w:val="00D844AC"/>
    <w:rsid w:val="00D84B1D"/>
    <w:rsid w:val="00D8586C"/>
    <w:rsid w:val="00D858B5"/>
    <w:rsid w:val="00D87592"/>
    <w:rsid w:val="00D8764D"/>
    <w:rsid w:val="00D904A2"/>
    <w:rsid w:val="00D90C8A"/>
    <w:rsid w:val="00D92DEE"/>
    <w:rsid w:val="00D935CC"/>
    <w:rsid w:val="00D9454F"/>
    <w:rsid w:val="00D951F1"/>
    <w:rsid w:val="00D953A8"/>
    <w:rsid w:val="00D960B6"/>
    <w:rsid w:val="00D965A7"/>
    <w:rsid w:val="00D96C13"/>
    <w:rsid w:val="00D97FAB"/>
    <w:rsid w:val="00DA03BB"/>
    <w:rsid w:val="00DA300F"/>
    <w:rsid w:val="00DA3681"/>
    <w:rsid w:val="00DA41FB"/>
    <w:rsid w:val="00DA503A"/>
    <w:rsid w:val="00DA5801"/>
    <w:rsid w:val="00DA5A47"/>
    <w:rsid w:val="00DA6A78"/>
    <w:rsid w:val="00DB06A8"/>
    <w:rsid w:val="00DB3B85"/>
    <w:rsid w:val="00DB4465"/>
    <w:rsid w:val="00DB53EA"/>
    <w:rsid w:val="00DB6F66"/>
    <w:rsid w:val="00DC00D0"/>
    <w:rsid w:val="00DC21B3"/>
    <w:rsid w:val="00DC244E"/>
    <w:rsid w:val="00DC256D"/>
    <w:rsid w:val="00DC3D03"/>
    <w:rsid w:val="00DC59F6"/>
    <w:rsid w:val="00DC5EE5"/>
    <w:rsid w:val="00DC67DC"/>
    <w:rsid w:val="00DC74ED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A7B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150"/>
    <w:rsid w:val="00DF7752"/>
    <w:rsid w:val="00DF7A0F"/>
    <w:rsid w:val="00E03C41"/>
    <w:rsid w:val="00E047BC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140A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5243"/>
    <w:rsid w:val="00E457B6"/>
    <w:rsid w:val="00E46D15"/>
    <w:rsid w:val="00E47251"/>
    <w:rsid w:val="00E505A7"/>
    <w:rsid w:val="00E50BDD"/>
    <w:rsid w:val="00E51F57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35D3"/>
    <w:rsid w:val="00E75711"/>
    <w:rsid w:val="00E757EA"/>
    <w:rsid w:val="00E759F1"/>
    <w:rsid w:val="00E76E24"/>
    <w:rsid w:val="00E772B7"/>
    <w:rsid w:val="00E775DF"/>
    <w:rsid w:val="00E81F39"/>
    <w:rsid w:val="00E836FD"/>
    <w:rsid w:val="00E85B88"/>
    <w:rsid w:val="00E863A8"/>
    <w:rsid w:val="00E8728F"/>
    <w:rsid w:val="00E93732"/>
    <w:rsid w:val="00E93AAA"/>
    <w:rsid w:val="00E94C9A"/>
    <w:rsid w:val="00E951E1"/>
    <w:rsid w:val="00EA08FD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0D0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2218"/>
    <w:rsid w:val="00F53808"/>
    <w:rsid w:val="00F54062"/>
    <w:rsid w:val="00F5478F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C19"/>
    <w:rsid w:val="00F74E5B"/>
    <w:rsid w:val="00F74F87"/>
    <w:rsid w:val="00F7668B"/>
    <w:rsid w:val="00F8116A"/>
    <w:rsid w:val="00F81EED"/>
    <w:rsid w:val="00F82140"/>
    <w:rsid w:val="00F844BF"/>
    <w:rsid w:val="00F847E6"/>
    <w:rsid w:val="00F85A8D"/>
    <w:rsid w:val="00F86BA4"/>
    <w:rsid w:val="00F87A7E"/>
    <w:rsid w:val="00F87EB7"/>
    <w:rsid w:val="00F87F76"/>
    <w:rsid w:val="00F90860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140"/>
    <w:rsid w:val="00FA46CC"/>
    <w:rsid w:val="00FA5AF2"/>
    <w:rsid w:val="00FA6438"/>
    <w:rsid w:val="00FA69E0"/>
    <w:rsid w:val="00FA6CA7"/>
    <w:rsid w:val="00FB4A74"/>
    <w:rsid w:val="00FB5F8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719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366719"/>
    <w:rPr>
      <w:rFonts w:cs="Times New Roman"/>
      <w:b/>
      <w:bCs/>
    </w:rPr>
  </w:style>
  <w:style w:type="paragraph" w:styleId="a4">
    <w:name w:val="Normal (Web)"/>
    <w:basedOn w:val="a"/>
    <w:uiPriority w:val="99"/>
    <w:rsid w:val="0036671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366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6671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99"/>
    <w:rsid w:val="0036671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99"/>
    <w:qFormat/>
    <w:rsid w:val="002C671A"/>
    <w:rPr>
      <w:rFonts w:cs="Times New Roman"/>
      <w:i/>
      <w:iCs/>
    </w:rPr>
  </w:style>
  <w:style w:type="paragraph" w:styleId="a9">
    <w:name w:val="No Spacing"/>
    <w:uiPriority w:val="99"/>
    <w:qFormat/>
    <w:rsid w:val="008B0DFB"/>
    <w:rPr>
      <w:lang w:eastAsia="en-US"/>
    </w:rPr>
  </w:style>
  <w:style w:type="character" w:styleId="aa">
    <w:name w:val="Hyperlink"/>
    <w:basedOn w:val="a0"/>
    <w:uiPriority w:val="99"/>
    <w:rsid w:val="00D8764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03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3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3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3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3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3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1147</Words>
  <Characters>6542</Characters>
  <Application>Microsoft Office Word</Application>
  <DocSecurity>0</DocSecurity>
  <Lines>54</Lines>
  <Paragraphs>15</Paragraphs>
  <ScaleCrop>false</ScaleCrop>
  <Company>Microsoft</Company>
  <LinksUpToDate>false</LinksUpToDate>
  <CharactersWithSpaces>7674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доступности образовательных услуг для инвалидов и детей с ограниченными возможностями здоровья в МАДОУ «Детский сад № 306»</dc:title>
  <dc:creator>Эльза</dc:creator>
  <cp:lastModifiedBy>******</cp:lastModifiedBy>
  <cp:revision>3</cp:revision>
  <dcterms:created xsi:type="dcterms:W3CDTF">2021-01-12T12:15:00Z</dcterms:created>
  <dcterms:modified xsi:type="dcterms:W3CDTF">2021-01-12T12:15:00Z</dcterms:modified>
</cp:coreProperties>
</file>